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66" w:type="dxa"/>
        <w:tblInd w:w="-1418" w:type="dxa"/>
        <w:tblLook w:val="04A0" w:firstRow="1" w:lastRow="0" w:firstColumn="1" w:lastColumn="0" w:noHBand="0" w:noVBand="1"/>
      </w:tblPr>
      <w:tblGrid>
        <w:gridCol w:w="1418"/>
        <w:gridCol w:w="821"/>
        <w:gridCol w:w="883"/>
        <w:gridCol w:w="487"/>
        <w:gridCol w:w="408"/>
        <w:gridCol w:w="3002"/>
        <w:gridCol w:w="2574"/>
        <w:gridCol w:w="1366"/>
        <w:gridCol w:w="222"/>
        <w:gridCol w:w="485"/>
      </w:tblGrid>
      <w:tr w:rsidR="00970292" w:rsidRPr="00970292" w:rsidTr="004025AA">
        <w:trPr>
          <w:trHeight w:val="540"/>
        </w:trPr>
        <w:tc>
          <w:tcPr>
            <w:tcW w:w="11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:rsidR="00970292" w:rsidRPr="00970292" w:rsidRDefault="00D33EF6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27F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970292" w:rsidRPr="0097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0292" w:rsidRPr="00970292" w:rsidTr="004025AA">
        <w:trPr>
          <w:trHeight w:val="360"/>
        </w:trPr>
        <w:tc>
          <w:tcPr>
            <w:tcW w:w="11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:rsidR="00970292" w:rsidRPr="00970292" w:rsidRDefault="00D33EF6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427F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</w:t>
            </w:r>
            <w:r w:rsidR="006E7C2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bookmarkStart w:id="0" w:name="_GoBack"/>
            <w:bookmarkEnd w:id="0"/>
            <w:r w:rsidRPr="005427F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70292" w:rsidRPr="00970292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ประกอบงบประมาณรายจ่ายประจำปีงบประมาณ พ.ศ. </w:t>
            </w:r>
            <w:r w:rsidR="00970292" w:rsidRPr="00970292">
              <w:rPr>
                <w:rFonts w:ascii="TH SarabunPSK" w:eastAsia="Times New Roman" w:hAnsi="TH SarabunPSK" w:cs="TH SarabunPSK"/>
                <w:sz w:val="28"/>
              </w:rPr>
              <w:t>2561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60"/>
        </w:trPr>
        <w:tc>
          <w:tcPr>
            <w:tcW w:w="11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vAlign w:val="center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292" w:rsidRPr="00970292" w:rsidTr="004025AA">
        <w:trPr>
          <w:trHeight w:val="360"/>
        </w:trPr>
        <w:tc>
          <w:tcPr>
            <w:tcW w:w="11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C44716" w:rsidP="00F41D88">
            <w:pPr>
              <w:tabs>
                <w:tab w:val="left" w:pos="1141"/>
              </w:tabs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33EF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  </w:t>
            </w:r>
            <w:r w:rsidR="00305E81" w:rsidRPr="00D33EF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970292"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ท่านประธานสภาฯ และสมาชิกสภาองค์การบริหารส่วนตำบลนา</w:t>
            </w:r>
            <w:proofErr w:type="spellStart"/>
            <w:r w:rsidR="00970292"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โต๊ะหมิง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ind w:firstLineChars="100" w:firstLine="28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1200"/>
        </w:trPr>
        <w:tc>
          <w:tcPr>
            <w:tcW w:w="111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16C" w:rsidRPr="00D33EF6" w:rsidRDefault="00970292" w:rsidP="00305E81">
            <w:pPr>
              <w:tabs>
                <w:tab w:val="left" w:pos="1413"/>
              </w:tabs>
              <w:spacing w:after="0" w:line="240" w:lineRule="auto"/>
              <w:ind w:firstLineChars="100" w:firstLine="280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              </w:t>
            </w:r>
            <w:r w:rsidR="00305E81"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356FC7"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บัดนี้ถึงเวลาที่คณะผู้บริหารขององค์การบริหารส่วนตำบลนา</w:t>
            </w:r>
            <w:proofErr w:type="spellStart"/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โต๊ะหมิง</w:t>
            </w:r>
            <w:proofErr w:type="spellEnd"/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จะได้เสนอร่างข้อบัญญัติ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งบประมาณรายจ่ายประจำปีต่อสภา</w:t>
            </w:r>
            <w:r w:rsidR="0032416C"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</w:t>
            </w:r>
          </w:p>
          <w:p w:rsidR="0032416C" w:rsidRPr="00D33EF6" w:rsidRDefault="0032416C" w:rsidP="0032416C">
            <w:pPr>
              <w:tabs>
                <w:tab w:val="left" w:pos="1413"/>
              </w:tabs>
              <w:spacing w:after="0" w:line="240" w:lineRule="auto"/>
              <w:ind w:firstLineChars="100" w:firstLine="280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องค์การบริหารส่วนตำบลนา</w:t>
            </w:r>
            <w:proofErr w:type="spellStart"/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โต๊ะห</w:t>
            </w:r>
            <w:proofErr w:type="spellEnd"/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</w:t>
            </w:r>
            <w:proofErr w:type="spellStart"/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งอีก</w:t>
            </w:r>
            <w:proofErr w:type="spellEnd"/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ครั้งหนึ่ง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4025AA" w:rsidRPr="00D33EF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ฉะนั้น ในโอกาสนี้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305E81" w:rsidRPr="00D33EF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คณะผู้บริหารองค์การบริหารส่วนตำบลนา</w:t>
            </w:r>
            <w:proofErr w:type="spellStart"/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โต๊ะหมิง</w:t>
            </w:r>
            <w:proofErr w:type="spellEnd"/>
            <w:r w:rsidR="00356FC7"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305E81"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จึงขอชี้แจงให้ท่าน</w:t>
            </w:r>
            <w:r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</w:t>
            </w:r>
          </w:p>
          <w:p w:rsidR="0032416C" w:rsidRPr="00D33EF6" w:rsidRDefault="0032416C" w:rsidP="0032416C">
            <w:pPr>
              <w:tabs>
                <w:tab w:val="left" w:pos="1413"/>
              </w:tabs>
              <w:spacing w:after="0" w:line="240" w:lineRule="auto"/>
              <w:ind w:firstLineChars="100" w:firstLine="280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ประธาน</w:t>
            </w:r>
            <w:r w:rsidR="00F41D88"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33EF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สมาชิกทุกท่านได้ทราบถึง</w:t>
            </w:r>
            <w:proofErr w:type="spellStart"/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สถานะการ</w:t>
            </w:r>
            <w:proofErr w:type="spellEnd"/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คลังตลอดจนหลักการและแนวนโยบายการดำเนินการ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ในปีงบประมาณ พ.ศ. 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2561 </w:t>
            </w:r>
            <w:r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</w:t>
            </w:r>
          </w:p>
          <w:p w:rsidR="00970292" w:rsidRPr="00970292" w:rsidRDefault="0032416C" w:rsidP="0032416C">
            <w:pPr>
              <w:tabs>
                <w:tab w:val="left" w:pos="1413"/>
              </w:tabs>
              <w:spacing w:after="0" w:line="240" w:lineRule="auto"/>
              <w:ind w:firstLineChars="100" w:firstLine="28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33EF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</w:t>
            </w:r>
            <w:r w:rsidR="00970292"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ดังต่อไปนี้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proofErr w:type="spellStart"/>
            <w:r w:rsidRPr="0097029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สถานะการ</w:t>
            </w:r>
            <w:proofErr w:type="spellEnd"/>
            <w:r w:rsidRPr="0097029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คลัง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งบประมาณรายจ่ายทั่วไป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ในปีงบประมาณ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2560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ณ วันที่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สิงหาคม พ.ศ.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2560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องค์กรปกครองส่วนท้องถิ่นมีสถานะการเงิน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1.1.1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เงินฝากธนาคาร จำนวน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25,212,618.26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1.1.2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เงินสะสม จำนวน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7,980,517.20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1.1.3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เงินทุนสำรองเงินสะสม จำนวน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8,143,695.50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1.1.4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รวม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650,000.00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1.1.5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 รวม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266,803.90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1.2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เงินกู้คงค้าง จำนวน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0.00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การบริหารงบประมาณ ในปีงบประมาณ </w:t>
            </w:r>
            <w:r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2560 </w:t>
            </w:r>
            <w:r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ณ วันที่ </w:t>
            </w:r>
            <w:r w:rsidR="00011CCB" w:rsidRPr="00D33E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  <w:r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สิงหาคม พ.ศ.</w:t>
            </w:r>
            <w:r w:rsidRPr="0097029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(1)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รายรับจริง จำนวน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27,770,231.16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ประกอบด้วย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หมวดภาษีอากร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1,140,989.30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หมวดค่าธรรมเนียม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 และใบอนุญาต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26,950.00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210,357.72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253,755.00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หมวดรายได้เบ็ดเตล็ด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443,652.00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หมวดรายได้จากทุน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3,000.00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หมวดภาษีจัดสรร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12,937,267.14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หมวดเงินอุดหนุนทั่วไป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12,754,260.00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285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(2)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เงินอุดหนุนที่รัฐบาลให้โดยระบุวัตถุประสงค์ จำนวน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 4,619,968.00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285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(3)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 xml:space="preserve">รายจ่ายจริง จำนวน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20,563,180.08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 ประกอบด้วย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6,487,873.60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7,800,157.00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4,598,815.78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249,525.69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งบรายจ่ายอื่น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70292">
              <w:rPr>
                <w:rFonts w:ascii="TH SarabunPSK" w:eastAsia="Times New Roman" w:hAnsi="TH SarabunPSK" w:cs="TH SarabunPSK"/>
                <w:color w:val="000000"/>
                <w:sz w:val="28"/>
              </w:rPr>
              <w:t>847,000.00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(4)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 4,499,150.00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(5)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 xml:space="preserve">รายจ่ายที่จ่ายจากเงินสะสม จำนวน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3,262,195.00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  <w:tr w:rsidR="00970292" w:rsidRPr="00970292" w:rsidTr="004025A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92" w:rsidRPr="00970292" w:rsidRDefault="00970292" w:rsidP="0097029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(6)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 xml:space="preserve">รายจ่ายที่จ่ายจากเงินทุนสำรองเงินสะสม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0.00 </w:t>
            </w:r>
            <w:r w:rsidRPr="0097029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cs/>
              </w:rPr>
              <w:t>บาท</w:t>
            </w:r>
          </w:p>
        </w:tc>
      </w:tr>
    </w:tbl>
    <w:p w:rsidR="00265634" w:rsidRDefault="006E7C25"/>
    <w:sectPr w:rsidR="00265634" w:rsidSect="00247CDA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01"/>
    <w:rsid w:val="00011CCB"/>
    <w:rsid w:val="00186F5A"/>
    <w:rsid w:val="002176DE"/>
    <w:rsid w:val="00247CDA"/>
    <w:rsid w:val="002B7251"/>
    <w:rsid w:val="00305E81"/>
    <w:rsid w:val="00310538"/>
    <w:rsid w:val="0032416C"/>
    <w:rsid w:val="00356FC7"/>
    <w:rsid w:val="004025AA"/>
    <w:rsid w:val="00445301"/>
    <w:rsid w:val="005212B3"/>
    <w:rsid w:val="005427FF"/>
    <w:rsid w:val="00571046"/>
    <w:rsid w:val="006E7C25"/>
    <w:rsid w:val="006F66EC"/>
    <w:rsid w:val="00893152"/>
    <w:rsid w:val="00970292"/>
    <w:rsid w:val="00C44716"/>
    <w:rsid w:val="00CF5D94"/>
    <w:rsid w:val="00D33EF6"/>
    <w:rsid w:val="00E34958"/>
    <w:rsid w:val="00F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14F26-69D1-4BE0-8B59-73D37A37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2017-08-31T02:58:00Z</dcterms:created>
  <dcterms:modified xsi:type="dcterms:W3CDTF">2017-08-31T03:13:00Z</dcterms:modified>
</cp:coreProperties>
</file>